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DE" w:rsidRDefault="00602542" w:rsidP="00D962DE">
      <w:pPr>
        <w:pStyle w:val="Standard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2933700" y="1733550"/>
            <wp:positionH relativeFrom="margin">
              <wp:align>right</wp:align>
            </wp:positionH>
            <wp:positionV relativeFrom="margin">
              <wp:align>top</wp:align>
            </wp:positionV>
            <wp:extent cx="1685925" cy="1685925"/>
            <wp:effectExtent l="0" t="0" r="9525" b="9525"/>
            <wp:wrapSquare wrapText="bothSides"/>
            <wp:docPr id="3" name="Obraz 3" descr="C:\Users\Komputer\Desktop\70-lecie PTTK\Loga\70 lat koło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\Desktop\70-lecie PTTK\Loga\70 lat koło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62DE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5C94C8" wp14:editId="30C4990B">
            <wp:simplePos x="0" y="0"/>
            <wp:positionH relativeFrom="column">
              <wp:posOffset>167755</wp:posOffset>
            </wp:positionH>
            <wp:positionV relativeFrom="paragraph">
              <wp:posOffset>167042</wp:posOffset>
            </wp:positionV>
            <wp:extent cx="1931761" cy="1298521"/>
            <wp:effectExtent l="0" t="0" r="0" b="0"/>
            <wp:wrapTopAndBottom/>
            <wp:docPr id="1" name="graf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761" cy="1298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962DE" w:rsidRDefault="00602542" w:rsidP="00D962DE">
      <w:pPr>
        <w:pStyle w:val="Standard"/>
        <w:jc w:val="center"/>
      </w:pPr>
      <w:r>
        <w:t xml:space="preserve">                                            </w:t>
      </w:r>
      <w:r w:rsidR="00D962DE">
        <w:t>KLUB KAJAKOWY PTTK „Gwda” w PILE</w:t>
      </w:r>
    </w:p>
    <w:p w:rsidR="00D962DE" w:rsidRDefault="00D962DE" w:rsidP="00D962DE">
      <w:pPr>
        <w:pStyle w:val="Standard"/>
        <w:jc w:val="center"/>
      </w:pPr>
      <w:r>
        <w:t xml:space="preserve">ZAPRASZA </w:t>
      </w:r>
      <w:r w:rsidR="009D309E">
        <w:t xml:space="preserve"> </w:t>
      </w:r>
      <w:r>
        <w:t>na</w:t>
      </w:r>
    </w:p>
    <w:p w:rsidR="00D962DE" w:rsidRDefault="00D962DE" w:rsidP="00D962DE">
      <w:pPr>
        <w:pStyle w:val="Standard"/>
        <w:jc w:val="center"/>
      </w:pPr>
      <w:r>
        <w:rPr>
          <w:b/>
          <w:sz w:val="36"/>
          <w:szCs w:val="36"/>
        </w:rPr>
        <w:t xml:space="preserve"> spływ</w:t>
      </w:r>
      <w:r>
        <w:t xml:space="preserve"> </w:t>
      </w:r>
      <w:r>
        <w:rPr>
          <w:b/>
          <w:sz w:val="37"/>
          <w:szCs w:val="37"/>
        </w:rPr>
        <w:t>„WIOSNA BEATY”</w:t>
      </w:r>
    </w:p>
    <w:p w:rsidR="00D962DE" w:rsidRDefault="00D962DE" w:rsidP="00D962DE">
      <w:pPr>
        <w:pStyle w:val="Standard"/>
        <w:jc w:val="center"/>
      </w:pPr>
      <w:r>
        <w:t>(rzeki RURZYCA  -  GWDA)</w:t>
      </w:r>
    </w:p>
    <w:p w:rsidR="00D962DE" w:rsidRDefault="00D962DE" w:rsidP="00D962DE">
      <w:pPr>
        <w:pStyle w:val="Standard"/>
        <w:ind w:left="690" w:right="432"/>
        <w:jc w:val="center"/>
      </w:pPr>
      <w:r>
        <w:t>14-16 CZERWIEC 2024</w:t>
      </w:r>
    </w:p>
    <w:p w:rsidR="00D962DE" w:rsidRDefault="00D962DE" w:rsidP="00D962DE">
      <w:pPr>
        <w:pStyle w:val="Standard"/>
        <w:ind w:right="432"/>
        <w:rPr>
          <w:b/>
          <w:sz w:val="22"/>
          <w:szCs w:val="22"/>
        </w:rPr>
      </w:pPr>
    </w:p>
    <w:p w:rsidR="00D962DE" w:rsidRDefault="00D962DE" w:rsidP="00D962DE">
      <w:pPr>
        <w:pStyle w:val="Standard"/>
        <w:ind w:right="432"/>
        <w:rPr>
          <w:b/>
          <w:sz w:val="22"/>
          <w:szCs w:val="22"/>
        </w:rPr>
      </w:pPr>
      <w:r>
        <w:rPr>
          <w:b/>
          <w:sz w:val="22"/>
          <w:szCs w:val="22"/>
        </w:rPr>
        <w:t>1. CELE SPŁYWU:</w:t>
      </w:r>
    </w:p>
    <w:p w:rsidR="00D962DE" w:rsidRDefault="00D962DE" w:rsidP="00D962DE">
      <w:pPr>
        <w:pStyle w:val="Standard"/>
        <w:ind w:right="432"/>
      </w:pP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 w:rsidR="009D309E">
        <w:rPr>
          <w:sz w:val="22"/>
          <w:szCs w:val="22"/>
        </w:rPr>
        <w:t>Uczczenie 70 –</w:t>
      </w:r>
      <w:proofErr w:type="spellStart"/>
      <w:r>
        <w:rPr>
          <w:sz w:val="22"/>
          <w:szCs w:val="22"/>
        </w:rPr>
        <w:t>lecia</w:t>
      </w:r>
      <w:proofErr w:type="spellEnd"/>
      <w:r>
        <w:rPr>
          <w:sz w:val="22"/>
          <w:szCs w:val="22"/>
        </w:rPr>
        <w:t xml:space="preserve"> Oddziału PTTK w Pile im. Henryka Kamińskiego</w:t>
      </w:r>
    </w:p>
    <w:p w:rsidR="00D962DE" w:rsidRDefault="00D962DE" w:rsidP="00D962DE">
      <w:pPr>
        <w:pStyle w:val="Standard"/>
        <w:numPr>
          <w:ilvl w:val="0"/>
          <w:numId w:val="7"/>
        </w:numPr>
        <w:ind w:right="72"/>
        <w:rPr>
          <w:sz w:val="22"/>
          <w:szCs w:val="22"/>
        </w:rPr>
      </w:pPr>
      <w:r>
        <w:rPr>
          <w:sz w:val="22"/>
          <w:szCs w:val="22"/>
        </w:rPr>
        <w:t>Integracja środowiska turystów kajakarzy</w:t>
      </w:r>
    </w:p>
    <w:p w:rsidR="00D962DE" w:rsidRDefault="00D962DE" w:rsidP="00D962DE">
      <w:pPr>
        <w:pStyle w:val="Standard"/>
        <w:numPr>
          <w:ilvl w:val="0"/>
          <w:numId w:val="4"/>
        </w:numPr>
        <w:ind w:right="72"/>
        <w:rPr>
          <w:sz w:val="22"/>
          <w:szCs w:val="22"/>
        </w:rPr>
      </w:pPr>
      <w:r>
        <w:rPr>
          <w:sz w:val="22"/>
          <w:szCs w:val="22"/>
        </w:rPr>
        <w:t>Popularyzacja czynnego wypoczynku poprzez uprawianie turystyki kajakowej</w:t>
      </w:r>
    </w:p>
    <w:p w:rsidR="00D962DE" w:rsidRDefault="00D962DE" w:rsidP="00D962DE">
      <w:pPr>
        <w:pStyle w:val="Standard"/>
        <w:numPr>
          <w:ilvl w:val="0"/>
          <w:numId w:val="4"/>
        </w:numPr>
        <w:ind w:right="72"/>
        <w:rPr>
          <w:sz w:val="22"/>
          <w:szCs w:val="22"/>
        </w:rPr>
      </w:pPr>
      <w:r>
        <w:rPr>
          <w:sz w:val="22"/>
          <w:szCs w:val="22"/>
        </w:rPr>
        <w:t>Zapoznanie turystów kajakarzy z walorami turystyczno-krajoznawczymi regionu</w:t>
      </w:r>
    </w:p>
    <w:p w:rsidR="00D962DE" w:rsidRDefault="00D962DE" w:rsidP="00D962DE">
      <w:pPr>
        <w:pStyle w:val="Standard"/>
        <w:ind w:left="720" w:right="72"/>
        <w:rPr>
          <w:i/>
          <w:sz w:val="22"/>
          <w:szCs w:val="22"/>
        </w:rPr>
      </w:pPr>
    </w:p>
    <w:p w:rsidR="00D962DE" w:rsidRDefault="00D962DE" w:rsidP="00D962DE">
      <w:pPr>
        <w:pStyle w:val="Standard"/>
        <w:ind w:right="72"/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WARUNKI UCZESTNICTWA</w:t>
      </w:r>
    </w:p>
    <w:p w:rsidR="00D962DE" w:rsidRDefault="00D962DE" w:rsidP="00D962DE">
      <w:pPr>
        <w:pStyle w:val="Akapitzlist"/>
        <w:ind w:left="340" w:right="57"/>
        <w:rPr>
          <w:sz w:val="22"/>
          <w:szCs w:val="22"/>
        </w:rPr>
      </w:pPr>
      <w:r>
        <w:rPr>
          <w:sz w:val="22"/>
          <w:szCs w:val="22"/>
        </w:rPr>
        <w:t>- zapoznanie się z zasadami ustalonymi w niniejszym REGULAMINIE  oraz zobowiązanie się do ich przestrzegania potwierdzając to własnoręcznym podpisem</w:t>
      </w:r>
    </w:p>
    <w:p w:rsidR="00D962DE" w:rsidRDefault="00D962DE" w:rsidP="00D962DE">
      <w:pPr>
        <w:pStyle w:val="Akapitzlist"/>
        <w:ind w:left="283" w:right="57"/>
        <w:rPr>
          <w:sz w:val="22"/>
          <w:szCs w:val="22"/>
        </w:rPr>
      </w:pPr>
      <w:r>
        <w:rPr>
          <w:sz w:val="22"/>
          <w:szCs w:val="22"/>
        </w:rPr>
        <w:t>- umiejętność pływania,</w:t>
      </w:r>
    </w:p>
    <w:p w:rsidR="00D962DE" w:rsidRDefault="00D962DE" w:rsidP="00D962DE">
      <w:pPr>
        <w:pStyle w:val="Akapitzlist"/>
        <w:ind w:left="283" w:right="57"/>
        <w:rPr>
          <w:sz w:val="22"/>
          <w:szCs w:val="22"/>
        </w:rPr>
      </w:pPr>
      <w:r>
        <w:rPr>
          <w:sz w:val="22"/>
          <w:szCs w:val="22"/>
        </w:rPr>
        <w:t>- wiek: ukończone 18 lat (osoby niepełnoletnie  pod opieką osób pełnoletnich i za pisemną zgodą rodziców),</w:t>
      </w:r>
    </w:p>
    <w:p w:rsidR="00D962DE" w:rsidRDefault="00D962DE" w:rsidP="00D962DE">
      <w:pPr>
        <w:pStyle w:val="Akapitzlist"/>
        <w:ind w:left="283" w:right="57"/>
      </w:pPr>
      <w:r>
        <w:rPr>
          <w:sz w:val="22"/>
          <w:szCs w:val="22"/>
        </w:rPr>
        <w:t>-wpłata wpisowego,</w:t>
      </w:r>
    </w:p>
    <w:p w:rsidR="00D962DE" w:rsidRDefault="00D962DE" w:rsidP="00D962DE">
      <w:pPr>
        <w:pStyle w:val="Akapitzlist"/>
        <w:ind w:left="283" w:right="57"/>
      </w:pPr>
      <w:r>
        <w:rPr>
          <w:sz w:val="22"/>
          <w:szCs w:val="22"/>
        </w:rPr>
        <w:t>- turyści biorą udział w spływie na własnym sprzęcie. Istnieje możliwość rezerwacji u organizatora miejsca w kajaku. Koszt miejsca w kajaku organizatora za cały czas trwania spływu wynosi 6</w:t>
      </w:r>
      <w:r>
        <w:rPr>
          <w:b/>
          <w:sz w:val="22"/>
          <w:szCs w:val="22"/>
        </w:rPr>
        <w:t>0,-zł</w:t>
      </w:r>
      <w:r>
        <w:rPr>
          <w:sz w:val="22"/>
          <w:szCs w:val="22"/>
        </w:rPr>
        <w:t>.</w:t>
      </w:r>
    </w:p>
    <w:p w:rsidR="00D962DE" w:rsidRDefault="00D962DE" w:rsidP="00D962DE">
      <w:pPr>
        <w:pStyle w:val="Akapitzlist"/>
        <w:ind w:left="283" w:right="57"/>
      </w:pPr>
      <w:r>
        <w:rPr>
          <w:sz w:val="22"/>
          <w:szCs w:val="22"/>
        </w:rPr>
        <w:t>UWAGA! LICZBA KAJAKÓW OGRANICZONA, o miejscu w kajaku decyduje kolejność wpłat!</w:t>
      </w:r>
    </w:p>
    <w:p w:rsidR="00D962DE" w:rsidRDefault="00D962DE" w:rsidP="00D962DE">
      <w:pPr>
        <w:pStyle w:val="Akapitzlist"/>
        <w:tabs>
          <w:tab w:val="left" w:pos="9720"/>
        </w:tabs>
        <w:ind w:right="72"/>
      </w:pPr>
    </w:p>
    <w:p w:rsidR="00D962DE" w:rsidRDefault="00D962DE" w:rsidP="00D962DE">
      <w:pPr>
        <w:pStyle w:val="Standard"/>
        <w:tabs>
          <w:tab w:val="left" w:pos="9000"/>
        </w:tabs>
        <w:ind w:right="72"/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ORGANIZATORZY</w:t>
      </w:r>
    </w:p>
    <w:p w:rsidR="00D962DE" w:rsidRDefault="00D962DE" w:rsidP="00D962DE">
      <w:pPr>
        <w:pStyle w:val="Standard"/>
        <w:tabs>
          <w:tab w:val="left" w:pos="9000"/>
        </w:tabs>
        <w:ind w:right="72" w:firstLine="284"/>
      </w:pPr>
      <w:r>
        <w:t>Teresa Kasior - komandor spływu – tel.  606 630 882</w:t>
      </w:r>
    </w:p>
    <w:p w:rsidR="00D962DE" w:rsidRDefault="00D962DE" w:rsidP="00D962DE">
      <w:pPr>
        <w:pStyle w:val="Standard"/>
        <w:tabs>
          <w:tab w:val="left" w:pos="9000"/>
        </w:tabs>
        <w:ind w:right="72" w:firstLine="284"/>
      </w:pPr>
      <w:r>
        <w:t>Joanna Piotrowska – tel. 502 634 724</w:t>
      </w:r>
    </w:p>
    <w:p w:rsidR="00D962DE" w:rsidRDefault="00D962DE" w:rsidP="00D962DE">
      <w:pPr>
        <w:pStyle w:val="Standard"/>
        <w:tabs>
          <w:tab w:val="left" w:pos="9000"/>
        </w:tabs>
        <w:ind w:right="72" w:firstLine="284"/>
      </w:pPr>
      <w:r>
        <w:t>Włodzimierz Kasior</w:t>
      </w:r>
    </w:p>
    <w:p w:rsidR="00D962DE" w:rsidRDefault="00D962DE" w:rsidP="00D962DE">
      <w:pPr>
        <w:pStyle w:val="Standard"/>
        <w:tabs>
          <w:tab w:val="left" w:pos="9000"/>
        </w:tabs>
        <w:ind w:right="72" w:firstLine="284"/>
      </w:pPr>
      <w:r>
        <w:t>Eugeniusz Piotrowski</w:t>
      </w:r>
    </w:p>
    <w:p w:rsidR="00D962DE" w:rsidRDefault="00D962DE" w:rsidP="00D962DE">
      <w:pPr>
        <w:pStyle w:val="Standard"/>
        <w:tabs>
          <w:tab w:val="left" w:pos="9000"/>
        </w:tabs>
        <w:ind w:right="72"/>
      </w:pPr>
    </w:p>
    <w:p w:rsidR="00D962DE" w:rsidRDefault="00D962DE" w:rsidP="00D962DE">
      <w:pPr>
        <w:pStyle w:val="Standard"/>
        <w:tabs>
          <w:tab w:val="left" w:pos="9000"/>
        </w:tabs>
        <w:ind w:right="72"/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WPISOWE</w:t>
      </w:r>
    </w:p>
    <w:p w:rsidR="00D962DE" w:rsidRDefault="00D962DE" w:rsidP="00D962DE">
      <w:pPr>
        <w:pStyle w:val="Standard"/>
        <w:tabs>
          <w:tab w:val="left" w:pos="9000"/>
        </w:tabs>
        <w:ind w:right="72"/>
        <w:rPr>
          <w:b/>
          <w:sz w:val="22"/>
          <w:szCs w:val="22"/>
        </w:rPr>
      </w:pPr>
      <w:r>
        <w:rPr>
          <w:b/>
          <w:sz w:val="22"/>
          <w:szCs w:val="22"/>
        </w:rPr>
        <w:t>220, - od osoby, dzieci do lat 14 – 200 zł</w:t>
      </w:r>
    </w:p>
    <w:p w:rsidR="00D962DE" w:rsidRDefault="00D962DE" w:rsidP="00D962DE">
      <w:pPr>
        <w:spacing w:after="0" w:line="240" w:lineRule="auto"/>
        <w:ind w:right="72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Zamiar skorzystania z kajaków organizatora należy zaznaczyć w karcie zgłoszenia. </w:t>
      </w:r>
      <w:r w:rsidR="009D309E">
        <w:rPr>
          <w:rFonts w:ascii="Times New Roman" w:eastAsia="Times New Roman" w:hAnsi="Times New Roman" w:cs="Times New Roman"/>
          <w:color w:val="000000"/>
          <w:lang w:eastAsia="pl-PL"/>
        </w:rPr>
        <w:t>W tym przypadku d</w:t>
      </w:r>
      <w:r w:rsidR="009D309E">
        <w:t xml:space="preserve">o wpisowego należy doliczyć  opłatę </w:t>
      </w:r>
      <w:r w:rsidR="009D309E" w:rsidRPr="009D309E">
        <w:rPr>
          <w:b/>
        </w:rPr>
        <w:t>60</w:t>
      </w:r>
      <w:r w:rsidR="009D309E">
        <w:t xml:space="preserve"> zł za miejsce w kajaku. </w:t>
      </w:r>
      <w:r w:rsidR="009D309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962DE" w:rsidRDefault="00D962DE" w:rsidP="00D962DE">
      <w:pPr>
        <w:pStyle w:val="Standard"/>
        <w:tabs>
          <w:tab w:val="left" w:pos="9000"/>
        </w:tabs>
        <w:ind w:right="72"/>
        <w:rPr>
          <w:sz w:val="22"/>
          <w:szCs w:val="22"/>
        </w:rPr>
      </w:pPr>
      <w:r>
        <w:rPr>
          <w:sz w:val="22"/>
          <w:szCs w:val="22"/>
        </w:rPr>
        <w:t>Turyści biorący udział na własnym sprzęcie zapewniają jego transport we własnym zakresie lub dopłacają organizatorowi 20zł  (w miarę wolnych miejsc na przyczepie).</w:t>
      </w:r>
    </w:p>
    <w:p w:rsidR="00D962DE" w:rsidRDefault="009D309E" w:rsidP="00D962DE">
      <w:pPr>
        <w:pStyle w:val="Standard"/>
        <w:tabs>
          <w:tab w:val="left" w:pos="9000"/>
        </w:tabs>
        <w:ind w:right="72"/>
      </w:pPr>
      <w:r>
        <w:t xml:space="preserve">Do wpisowego można doliczyć opłatę </w:t>
      </w:r>
      <w:r w:rsidRPr="009D309E">
        <w:rPr>
          <w:b/>
        </w:rPr>
        <w:t>60</w:t>
      </w:r>
      <w:r>
        <w:t xml:space="preserve"> zł za korzystanie z noclegu w pensjonacie (patrz pkt.6/uwaga)</w:t>
      </w:r>
    </w:p>
    <w:p w:rsidR="009D309E" w:rsidRDefault="009D309E" w:rsidP="00D962DE">
      <w:pPr>
        <w:pStyle w:val="Standard"/>
        <w:tabs>
          <w:tab w:val="left" w:pos="9000"/>
        </w:tabs>
        <w:ind w:right="72"/>
      </w:pPr>
    </w:p>
    <w:p w:rsidR="00D962DE" w:rsidRDefault="00D962DE" w:rsidP="00D962DE">
      <w:pPr>
        <w:pStyle w:val="Standard"/>
        <w:tabs>
          <w:tab w:val="left" w:pos="9000"/>
        </w:tabs>
        <w:ind w:right="72"/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ZGŁOSZENIA:</w:t>
      </w:r>
    </w:p>
    <w:p w:rsidR="00D962DE" w:rsidRDefault="00D962DE" w:rsidP="00D962DE">
      <w:pPr>
        <w:pStyle w:val="Standard"/>
        <w:tabs>
          <w:tab w:val="left" w:pos="9000"/>
        </w:tabs>
        <w:ind w:right="72"/>
      </w:pPr>
      <w:r>
        <w:rPr>
          <w:sz w:val="22"/>
          <w:szCs w:val="22"/>
        </w:rPr>
        <w:t xml:space="preserve">Pisemne, telefoniczne lub osobiste z podaniem imienia, nazwiska, adresu i daty urodzenia, oraz zamiaru korzystania ze sprzętu organizatora (bądź nie) – NIE PÓŹNIEJ niż  do dnia </w:t>
      </w:r>
      <w:r>
        <w:rPr>
          <w:b/>
          <w:sz w:val="22"/>
          <w:szCs w:val="22"/>
        </w:rPr>
        <w:t>03.06.2024 r</w:t>
      </w:r>
      <w:r>
        <w:rPr>
          <w:sz w:val="22"/>
          <w:szCs w:val="22"/>
        </w:rPr>
        <w:t xml:space="preserve">.  </w:t>
      </w:r>
    </w:p>
    <w:p w:rsidR="00D962DE" w:rsidRDefault="00D962DE" w:rsidP="00D962DE">
      <w:pPr>
        <w:spacing w:after="0"/>
      </w:pPr>
      <w:r>
        <w:t xml:space="preserve">na adres e-mailowy  </w:t>
      </w:r>
      <w:hyperlink r:id="rId7" w:history="1">
        <w:r>
          <w:rPr>
            <w:rStyle w:val="Hipercze"/>
          </w:rPr>
          <w:t>piotrowska.joanna@wp.pl</w:t>
        </w:r>
      </w:hyperlink>
      <w:r>
        <w:t xml:space="preserve">. lub telefonicznie 502 634-724  Zgłoszenie jest ważne po dokonaniu wpłaty gotówką lub na konto Joanna Piotrowska     mBank </w:t>
      </w:r>
      <w:r>
        <w:rPr>
          <w:shd w:val="clear" w:color="auto" w:fill="FFFFFF"/>
        </w:rPr>
        <w:t>98 1140 2004 0000 3302 7326 7531</w:t>
      </w:r>
      <w:r>
        <w:t>.</w:t>
      </w:r>
      <w:r>
        <w:rPr>
          <w:u w:val="single"/>
        </w:rPr>
        <w:t xml:space="preserve">  </w:t>
      </w:r>
    </w:p>
    <w:p w:rsidR="00D962DE" w:rsidRDefault="00D962DE" w:rsidP="00D962DE">
      <w:pPr>
        <w:spacing w:after="0"/>
      </w:pPr>
      <w:r w:rsidRPr="009D309E">
        <w:rPr>
          <w:i/>
        </w:rPr>
        <w:t xml:space="preserve">Prosimy o zgłoszenie opcji </w:t>
      </w:r>
      <w:r w:rsidRPr="009D309E">
        <w:rPr>
          <w:b/>
          <w:i/>
        </w:rPr>
        <w:t>wegetariańskiej</w:t>
      </w:r>
      <w:r w:rsidRPr="009D309E">
        <w:rPr>
          <w:i/>
        </w:rPr>
        <w:t xml:space="preserve"> posiłku</w:t>
      </w:r>
      <w:r>
        <w:t xml:space="preserve">. </w:t>
      </w:r>
      <w:r>
        <w:rPr>
          <w:u w:val="single"/>
        </w:rPr>
        <w:t xml:space="preserve">                                                                                              </w:t>
      </w:r>
    </w:p>
    <w:p w:rsidR="00D962DE" w:rsidRDefault="00D962DE" w:rsidP="00D962DE">
      <w:pPr>
        <w:pStyle w:val="Standard"/>
        <w:tabs>
          <w:tab w:val="left" w:pos="9000"/>
        </w:tabs>
        <w:ind w:right="72"/>
        <w:rPr>
          <w:b/>
          <w:sz w:val="22"/>
          <w:szCs w:val="22"/>
        </w:rPr>
      </w:pPr>
      <w:r>
        <w:rPr>
          <w:b/>
          <w:sz w:val="22"/>
          <w:szCs w:val="22"/>
        </w:rPr>
        <w:t>LICZBA MIEJSC OGRANICZONA – DECYDUJE KOLEJNOŚĆ ZGŁOSZEŃ!</w:t>
      </w:r>
    </w:p>
    <w:p w:rsidR="00D962DE" w:rsidRDefault="00D962DE" w:rsidP="00D962DE">
      <w:pPr>
        <w:pStyle w:val="Standard"/>
        <w:tabs>
          <w:tab w:val="left" w:pos="9000"/>
        </w:tabs>
        <w:ind w:right="72"/>
      </w:pPr>
    </w:p>
    <w:p w:rsidR="00D962DE" w:rsidRDefault="00D962DE" w:rsidP="00D962DE">
      <w:pPr>
        <w:pStyle w:val="Standard"/>
        <w:tabs>
          <w:tab w:val="left" w:pos="9000"/>
        </w:tabs>
        <w:ind w:right="72"/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ŚWIADCZENIA:</w:t>
      </w:r>
    </w:p>
    <w:p w:rsidR="00D962DE" w:rsidRDefault="00D962DE" w:rsidP="00D962DE">
      <w:pPr>
        <w:pStyle w:val="Akapitzlist"/>
        <w:tabs>
          <w:tab w:val="left" w:pos="9720"/>
        </w:tabs>
        <w:ind w:right="72"/>
      </w:pPr>
      <w:r>
        <w:rPr>
          <w:sz w:val="22"/>
          <w:szCs w:val="22"/>
        </w:rPr>
        <w:t xml:space="preserve">- miejsce na </w:t>
      </w:r>
      <w:r>
        <w:rPr>
          <w:b/>
          <w:sz w:val="22"/>
          <w:szCs w:val="22"/>
        </w:rPr>
        <w:t>polu namiotowym</w:t>
      </w:r>
      <w:r>
        <w:rPr>
          <w:sz w:val="22"/>
          <w:szCs w:val="22"/>
        </w:rPr>
        <w:t xml:space="preserve"> w Krępsku (</w:t>
      </w:r>
      <w:r>
        <w:rPr>
          <w:lang w:eastAsia="pl-PL"/>
        </w:rPr>
        <w:t xml:space="preserve">Pensjonat  Krępsko 26, </w:t>
      </w:r>
      <w:r>
        <w:rPr>
          <w:sz w:val="22"/>
          <w:szCs w:val="22"/>
        </w:rPr>
        <w:t>64-930 Krępsko),</w:t>
      </w:r>
    </w:p>
    <w:p w:rsidR="00D962DE" w:rsidRDefault="00D962DE" w:rsidP="00D962DE">
      <w:pPr>
        <w:pStyle w:val="Akapitzlist"/>
        <w:tabs>
          <w:tab w:val="left" w:pos="9720"/>
        </w:tabs>
        <w:ind w:right="72"/>
        <w:rPr>
          <w:sz w:val="22"/>
          <w:szCs w:val="22"/>
        </w:rPr>
      </w:pPr>
      <w:r>
        <w:rPr>
          <w:sz w:val="22"/>
          <w:szCs w:val="22"/>
        </w:rPr>
        <w:t>- ubezpieczenie NNW,</w:t>
      </w:r>
    </w:p>
    <w:p w:rsidR="00D962DE" w:rsidRDefault="00D962DE" w:rsidP="00D962DE">
      <w:pPr>
        <w:pStyle w:val="Akapitzlist"/>
        <w:ind w:right="72"/>
        <w:rPr>
          <w:sz w:val="22"/>
          <w:szCs w:val="22"/>
        </w:rPr>
      </w:pPr>
      <w:r>
        <w:rPr>
          <w:sz w:val="22"/>
          <w:szCs w:val="22"/>
        </w:rPr>
        <w:t>- pamiątka spływowa,</w:t>
      </w:r>
      <w:r w:rsidR="009D309E">
        <w:rPr>
          <w:sz w:val="22"/>
          <w:szCs w:val="22"/>
        </w:rPr>
        <w:t xml:space="preserve"> wklejka do TOK, </w:t>
      </w:r>
    </w:p>
    <w:p w:rsidR="00D962DE" w:rsidRDefault="00D962DE" w:rsidP="00D962DE">
      <w:pPr>
        <w:pStyle w:val="Akapitzlist"/>
        <w:ind w:right="72"/>
      </w:pPr>
      <w:r>
        <w:rPr>
          <w:sz w:val="22"/>
          <w:szCs w:val="22"/>
        </w:rPr>
        <w:t xml:space="preserve"> -  </w:t>
      </w:r>
      <w:r>
        <w:rPr>
          <w:b/>
          <w:sz w:val="22"/>
          <w:szCs w:val="22"/>
        </w:rPr>
        <w:t xml:space="preserve">nagroda w konkursie na najlepszy smalec własnej roboty </w:t>
      </w:r>
      <w:r>
        <w:rPr>
          <w:sz w:val="22"/>
          <w:szCs w:val="22"/>
        </w:rPr>
        <w:t>(degustacja przywiezionych smalców przy    ognisku w sobotę),</w:t>
      </w:r>
    </w:p>
    <w:p w:rsidR="00D962DE" w:rsidRDefault="00D962DE" w:rsidP="00D962DE">
      <w:pPr>
        <w:pStyle w:val="Standard"/>
        <w:tabs>
          <w:tab w:val="left" w:pos="9000"/>
        </w:tabs>
        <w:ind w:right="72"/>
      </w:pPr>
      <w:r>
        <w:rPr>
          <w:sz w:val="22"/>
          <w:szCs w:val="22"/>
        </w:rPr>
        <w:lastRenderedPageBreak/>
        <w:t xml:space="preserve">             - poczęstunki przy ogniskach i obiad (</w:t>
      </w:r>
      <w:r>
        <w:t>prosimy o zgłoszenie opcji wegetariańskiej posiłku)</w:t>
      </w:r>
    </w:p>
    <w:p w:rsidR="00D962DE" w:rsidRDefault="00D962DE" w:rsidP="00D962DE">
      <w:pPr>
        <w:pStyle w:val="Akapitzlist"/>
        <w:ind w:right="72"/>
      </w:pPr>
      <w:r>
        <w:rPr>
          <w:sz w:val="22"/>
          <w:szCs w:val="22"/>
        </w:rPr>
        <w:t xml:space="preserve">- przewóz uczestników w sobotę  </w:t>
      </w:r>
      <w:r w:rsidR="009D309E">
        <w:rPr>
          <w:sz w:val="22"/>
          <w:szCs w:val="22"/>
        </w:rPr>
        <w:t xml:space="preserve">z Krępska </w:t>
      </w:r>
      <w:r>
        <w:rPr>
          <w:sz w:val="22"/>
          <w:szCs w:val="22"/>
        </w:rPr>
        <w:t xml:space="preserve">na start do </w:t>
      </w:r>
      <w:proofErr w:type="spellStart"/>
      <w:r>
        <w:rPr>
          <w:sz w:val="22"/>
          <w:szCs w:val="22"/>
        </w:rPr>
        <w:t>Trzebieszek</w:t>
      </w:r>
      <w:proofErr w:type="spellEnd"/>
      <w:r w:rsidR="009D309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</w:p>
    <w:p w:rsidR="00D962DE" w:rsidRDefault="00D962DE" w:rsidP="00D962DE">
      <w:pPr>
        <w:pStyle w:val="Akapitzlist"/>
        <w:ind w:right="72"/>
      </w:pPr>
      <w:r>
        <w:rPr>
          <w:sz w:val="22"/>
          <w:szCs w:val="22"/>
        </w:rPr>
        <w:t>- przewóz bagaży z biwaku na metę spływu (niedziela),</w:t>
      </w:r>
    </w:p>
    <w:p w:rsidR="00D962DE" w:rsidRDefault="00D962DE" w:rsidP="00D962DE">
      <w:pPr>
        <w:pStyle w:val="Akapitzlist"/>
        <w:ind w:right="72"/>
        <w:rPr>
          <w:sz w:val="22"/>
          <w:szCs w:val="22"/>
        </w:rPr>
      </w:pPr>
      <w:r>
        <w:rPr>
          <w:sz w:val="22"/>
          <w:szCs w:val="22"/>
        </w:rPr>
        <w:t>- przywóz rano w niedzielę z Piły na biwak  kierowców,  którzy chcą odstawić swoje samochody na metę (zgłoszenia w sobotę u Gienia).</w:t>
      </w:r>
    </w:p>
    <w:p w:rsidR="00D962DE" w:rsidRDefault="00D962DE" w:rsidP="00D962DE">
      <w:pPr>
        <w:pStyle w:val="Standard"/>
        <w:ind w:right="72"/>
      </w:pPr>
      <w:bookmarkStart w:id="0" w:name="_GoBack"/>
      <w:bookmarkEnd w:id="0"/>
      <w:r>
        <w:rPr>
          <w:b/>
          <w:sz w:val="22"/>
          <w:szCs w:val="22"/>
        </w:rPr>
        <w:t xml:space="preserve">UWAGA: </w:t>
      </w:r>
      <w:r>
        <w:rPr>
          <w:sz w:val="22"/>
          <w:szCs w:val="22"/>
        </w:rPr>
        <w:t xml:space="preserve">Istnieje możliwość zarezerwowania miejsca w pensjonacie Agroturystyka </w:t>
      </w:r>
      <w:r>
        <w:rPr>
          <w:color w:val="232332"/>
          <w:sz w:val="23"/>
          <w:szCs w:val="22"/>
        </w:rPr>
        <w:t>Krępsko 26, 64-930 Krępsko</w:t>
      </w:r>
      <w:r>
        <w:rPr>
          <w:sz w:val="22"/>
          <w:szCs w:val="22"/>
        </w:rPr>
        <w:t xml:space="preserve"> w pokojach 3-4 osobowych. </w:t>
      </w:r>
      <w:r>
        <w:rPr>
          <w:b/>
          <w:sz w:val="22"/>
          <w:szCs w:val="22"/>
        </w:rPr>
        <w:t xml:space="preserve">Dopłata </w:t>
      </w:r>
      <w:r w:rsidR="009D309E">
        <w:rPr>
          <w:b/>
          <w:sz w:val="22"/>
          <w:szCs w:val="22"/>
        </w:rPr>
        <w:t xml:space="preserve">łącznie </w:t>
      </w:r>
      <w:r>
        <w:rPr>
          <w:b/>
          <w:sz w:val="22"/>
          <w:szCs w:val="22"/>
        </w:rPr>
        <w:t>60 zł od osoby za 2 noce</w:t>
      </w:r>
      <w:r>
        <w:rPr>
          <w:sz w:val="22"/>
          <w:szCs w:val="22"/>
        </w:rPr>
        <w:t>. Ilość miejsc ograniczona. O rezerwacji decyduje kolejność wpłat.</w:t>
      </w:r>
    </w:p>
    <w:p w:rsidR="00D962DE" w:rsidRDefault="00D962DE" w:rsidP="00D962DE">
      <w:pPr>
        <w:pStyle w:val="Standard"/>
        <w:ind w:right="72"/>
        <w:rPr>
          <w:b/>
          <w:sz w:val="22"/>
          <w:szCs w:val="22"/>
        </w:rPr>
      </w:pPr>
    </w:p>
    <w:p w:rsidR="00D962DE" w:rsidRDefault="00D962DE" w:rsidP="00D962DE">
      <w:pPr>
        <w:pStyle w:val="Standard"/>
        <w:ind w:right="72"/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PROGRAM IMPREZY:</w:t>
      </w:r>
    </w:p>
    <w:p w:rsidR="00D962DE" w:rsidRDefault="00D962DE" w:rsidP="00D962DE">
      <w:pPr>
        <w:pStyle w:val="Standard"/>
        <w:ind w:right="72"/>
      </w:pPr>
      <w:r>
        <w:rPr>
          <w:b/>
          <w:sz w:val="22"/>
          <w:szCs w:val="22"/>
        </w:rPr>
        <w:t xml:space="preserve">Piątek: </w:t>
      </w:r>
      <w:r>
        <w:rPr>
          <w:sz w:val="22"/>
          <w:szCs w:val="22"/>
        </w:rPr>
        <w:t>17.00 – przyjmowanie uczestników (Agroturystyka Krępsko 26)</w:t>
      </w:r>
    </w:p>
    <w:p w:rsidR="00D962DE" w:rsidRDefault="00D962DE" w:rsidP="00D962DE">
      <w:pPr>
        <w:pStyle w:val="Standard"/>
        <w:ind w:right="72"/>
        <w:rPr>
          <w:sz w:val="22"/>
          <w:szCs w:val="22"/>
        </w:rPr>
      </w:pPr>
      <w:r>
        <w:rPr>
          <w:sz w:val="22"/>
          <w:szCs w:val="22"/>
        </w:rPr>
        <w:tab/>
        <w:t xml:space="preserve"> 20.00 – ognisko integracyjne z poczęstunkiem</w:t>
      </w:r>
    </w:p>
    <w:p w:rsidR="00D962DE" w:rsidRDefault="00D962DE" w:rsidP="00D962DE">
      <w:pPr>
        <w:pStyle w:val="Standard"/>
        <w:ind w:left="720" w:right="72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Sobota:</w:t>
      </w:r>
    </w:p>
    <w:p w:rsidR="00D962DE" w:rsidRDefault="00D962DE" w:rsidP="00D962DE">
      <w:pPr>
        <w:pStyle w:val="Standard"/>
        <w:ind w:left="720" w:right="72" w:hanging="153"/>
        <w:rPr>
          <w:sz w:val="22"/>
          <w:szCs w:val="22"/>
        </w:rPr>
      </w:pPr>
      <w:r>
        <w:rPr>
          <w:sz w:val="22"/>
          <w:szCs w:val="22"/>
        </w:rPr>
        <w:t xml:space="preserve">  9.00 – śniadanie we własnym zakresie (brak Baru!)</w:t>
      </w:r>
    </w:p>
    <w:p w:rsidR="00D962DE" w:rsidRDefault="00D962DE" w:rsidP="00D962DE">
      <w:pPr>
        <w:pStyle w:val="Standard"/>
        <w:ind w:left="720" w:right="72" w:hanging="153"/>
        <w:rPr>
          <w:sz w:val="22"/>
          <w:szCs w:val="22"/>
        </w:rPr>
      </w:pPr>
      <w:r>
        <w:rPr>
          <w:sz w:val="22"/>
          <w:szCs w:val="22"/>
        </w:rPr>
        <w:t>10.00  - wyjazd autokaru do Trzebieszek,</w:t>
      </w:r>
    </w:p>
    <w:p w:rsidR="00D962DE" w:rsidRDefault="00D962DE" w:rsidP="00D962DE">
      <w:pPr>
        <w:pStyle w:val="Standard"/>
        <w:ind w:left="720" w:right="72" w:hanging="153"/>
      </w:pPr>
      <w:r>
        <w:rPr>
          <w:sz w:val="22"/>
          <w:szCs w:val="22"/>
        </w:rPr>
        <w:t>11.00 -  start do I etapu spływu Rurzycą do Krępska  (</w:t>
      </w:r>
      <w:r>
        <w:rPr>
          <w:b/>
          <w:sz w:val="22"/>
          <w:szCs w:val="22"/>
        </w:rPr>
        <w:t>20 km</w:t>
      </w:r>
      <w:r>
        <w:rPr>
          <w:sz w:val="22"/>
          <w:szCs w:val="22"/>
        </w:rPr>
        <w:t>)</w:t>
      </w:r>
    </w:p>
    <w:p w:rsidR="00D962DE" w:rsidRDefault="00D962DE" w:rsidP="00D962DE">
      <w:pPr>
        <w:pStyle w:val="Standard"/>
        <w:ind w:left="720" w:right="72" w:hanging="153"/>
        <w:rPr>
          <w:sz w:val="22"/>
          <w:szCs w:val="22"/>
        </w:rPr>
      </w:pPr>
      <w:r>
        <w:rPr>
          <w:sz w:val="22"/>
          <w:szCs w:val="22"/>
        </w:rPr>
        <w:t>16.30 -  zakończenie I etapu spływu w Krępsku</w:t>
      </w:r>
    </w:p>
    <w:p w:rsidR="00D962DE" w:rsidRDefault="00D962DE" w:rsidP="00D962DE">
      <w:pPr>
        <w:pStyle w:val="Standard"/>
        <w:ind w:left="720" w:right="72" w:hanging="153"/>
        <w:rPr>
          <w:sz w:val="22"/>
          <w:szCs w:val="22"/>
        </w:rPr>
      </w:pPr>
      <w:r>
        <w:rPr>
          <w:sz w:val="22"/>
          <w:szCs w:val="22"/>
        </w:rPr>
        <w:t>17.00 - obiad (</w:t>
      </w:r>
      <w:proofErr w:type="spellStart"/>
      <w:r>
        <w:rPr>
          <w:sz w:val="22"/>
          <w:szCs w:val="22"/>
        </w:rPr>
        <w:t>katering</w:t>
      </w:r>
      <w:proofErr w:type="spellEnd"/>
      <w:r>
        <w:rPr>
          <w:sz w:val="22"/>
          <w:szCs w:val="22"/>
        </w:rPr>
        <w:t xml:space="preserve"> na polu biwakowym)</w:t>
      </w:r>
    </w:p>
    <w:p w:rsidR="00D962DE" w:rsidRDefault="00D962DE" w:rsidP="00D962DE">
      <w:pPr>
        <w:pStyle w:val="Standard"/>
        <w:ind w:left="720" w:right="72" w:hanging="153"/>
        <w:rPr>
          <w:sz w:val="22"/>
          <w:szCs w:val="22"/>
        </w:rPr>
      </w:pPr>
      <w:r>
        <w:rPr>
          <w:sz w:val="22"/>
          <w:szCs w:val="22"/>
        </w:rPr>
        <w:t>18.30 – zabawy sportowo - rekreacyjne</w:t>
      </w:r>
    </w:p>
    <w:p w:rsidR="00D962DE" w:rsidRDefault="00D962DE" w:rsidP="00D962DE">
      <w:pPr>
        <w:pStyle w:val="Standard"/>
        <w:ind w:left="720" w:right="72" w:hanging="153"/>
      </w:pPr>
      <w:r>
        <w:rPr>
          <w:sz w:val="22"/>
          <w:szCs w:val="22"/>
        </w:rPr>
        <w:t xml:space="preserve">20.00 – ognisko z poczęstunkiem,  kiełbaski itp.,  </w:t>
      </w:r>
      <w:r>
        <w:rPr>
          <w:b/>
          <w:bCs/>
          <w:sz w:val="22"/>
          <w:szCs w:val="22"/>
        </w:rPr>
        <w:t>konkurs na najlepszy smalec</w:t>
      </w:r>
    </w:p>
    <w:p w:rsidR="00D962DE" w:rsidRDefault="00D962DE" w:rsidP="00D962DE">
      <w:pPr>
        <w:pStyle w:val="Standard"/>
        <w:ind w:right="72"/>
        <w:rPr>
          <w:b/>
          <w:sz w:val="22"/>
          <w:szCs w:val="22"/>
        </w:rPr>
      </w:pPr>
      <w:r>
        <w:rPr>
          <w:b/>
          <w:sz w:val="22"/>
          <w:szCs w:val="22"/>
        </w:rPr>
        <w:t>Niedziela:</w:t>
      </w:r>
    </w:p>
    <w:p w:rsidR="00D962DE" w:rsidRDefault="00D962DE" w:rsidP="00D962DE">
      <w:pPr>
        <w:pStyle w:val="Standard"/>
        <w:ind w:right="72" w:firstLine="567"/>
        <w:rPr>
          <w:sz w:val="22"/>
          <w:szCs w:val="22"/>
        </w:rPr>
      </w:pPr>
      <w:r>
        <w:rPr>
          <w:sz w:val="22"/>
          <w:szCs w:val="22"/>
        </w:rPr>
        <w:t xml:space="preserve">  9.00  - pobudka, śniadanie (we własnym zakresie) i zwijanie obozowiska</w:t>
      </w:r>
    </w:p>
    <w:p w:rsidR="00D962DE" w:rsidRDefault="00D962DE" w:rsidP="00D962DE">
      <w:pPr>
        <w:pStyle w:val="Standard"/>
        <w:ind w:right="72" w:firstLine="567"/>
      </w:pPr>
      <w:r>
        <w:rPr>
          <w:sz w:val="22"/>
          <w:szCs w:val="22"/>
        </w:rPr>
        <w:t>10.00  - start do II etapu spływu Gwdą do Piły (</w:t>
      </w:r>
      <w:r>
        <w:rPr>
          <w:b/>
          <w:sz w:val="22"/>
          <w:szCs w:val="22"/>
        </w:rPr>
        <w:t>17 km</w:t>
      </w:r>
      <w:r>
        <w:rPr>
          <w:sz w:val="22"/>
          <w:szCs w:val="22"/>
        </w:rPr>
        <w:t>),</w:t>
      </w:r>
    </w:p>
    <w:p w:rsidR="00D962DE" w:rsidRDefault="00D962DE" w:rsidP="00D962DE">
      <w:pPr>
        <w:pStyle w:val="Standard"/>
        <w:ind w:right="72" w:firstLine="567"/>
        <w:rPr>
          <w:sz w:val="22"/>
          <w:szCs w:val="22"/>
        </w:rPr>
      </w:pPr>
      <w:r>
        <w:rPr>
          <w:sz w:val="22"/>
          <w:szCs w:val="22"/>
        </w:rPr>
        <w:t>15.00 -  zakończenie spływu w Bazie Kajakowej (Piła, Kwidzyńska 8),</w:t>
      </w:r>
    </w:p>
    <w:p w:rsidR="00D962DE" w:rsidRDefault="00D962DE" w:rsidP="00D962DE">
      <w:pPr>
        <w:pStyle w:val="Standard"/>
        <w:ind w:right="72" w:firstLine="567"/>
        <w:rPr>
          <w:sz w:val="22"/>
          <w:szCs w:val="22"/>
        </w:rPr>
      </w:pPr>
      <w:r>
        <w:rPr>
          <w:sz w:val="22"/>
          <w:szCs w:val="22"/>
        </w:rPr>
        <w:tab/>
        <w:t xml:space="preserve">   Czyszczenie i zdanie sprzętu.</w:t>
      </w:r>
    </w:p>
    <w:p w:rsidR="00D962DE" w:rsidRDefault="00D962DE" w:rsidP="00D962DE">
      <w:pPr>
        <w:pStyle w:val="NormalnyWeb"/>
        <w:rPr>
          <w:b/>
          <w:sz w:val="22"/>
          <w:szCs w:val="22"/>
        </w:rPr>
      </w:pPr>
      <w:r>
        <w:rPr>
          <w:b/>
          <w:sz w:val="22"/>
          <w:szCs w:val="22"/>
        </w:rPr>
        <w:t> 8. ZASADY SPŁYWU</w:t>
      </w:r>
    </w:p>
    <w:p w:rsidR="00D962DE" w:rsidRDefault="00D962DE" w:rsidP="00D962DE">
      <w:pPr>
        <w:pStyle w:val="Akapitzlist"/>
        <w:numPr>
          <w:ilvl w:val="0"/>
          <w:numId w:val="8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Spływ jest imprezą otwartą o charakterze rekreacyjnym.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</w:pPr>
      <w:r>
        <w:rPr>
          <w:iCs/>
          <w:sz w:val="22"/>
          <w:szCs w:val="22"/>
        </w:rPr>
        <w:t>Spływ</w:t>
      </w:r>
      <w:r>
        <w:rPr>
          <w:iCs/>
          <w:sz w:val="22"/>
          <w:szCs w:val="22"/>
          <w:lang w:eastAsia="pl-PL"/>
        </w:rPr>
        <w:t xml:space="preserve"> nie ma charakteru komercyjnego i organizujemy go na zasadzie samorealizacji. Zainteresowani     wpłacają  ww. kwotę na podane konto. Wyliczona przez nas kwota wynika z kalkulacji kosztów i nie obejmuje zysku.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Od uczestników wymagany jest stan zdrowia umożliwiający uprawianie turystyki kajakowej.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Osoby niepełnoletnie mogą brać w spływie jedynie pod opieką dorosłych opiekunów, biorących na siebie całkowitą odpowiedzialność za ich bezpieczeństwo.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Kierownictwo spływu ma prawo wyłączenia z uczestnictwa osób, które nie podporządkują się regulaminowi spływu oraz zarządzeniom osób funkcyjnych bez prawa zwrotu wniesionych opłat.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Picie alkoholu w czasie przebywania na wodzie jest niedozwolone.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Wszyscy uczestnicy Spływu płyną w założonej kamizelce asekuracyjnej lub w kapoku.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Zabrania się wyprzedzania kajaka otwierającego Spływ , jak i pozostawanie za zamykającym.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Obowiązkiem uczestników jest udzielanie pomocy innym uczestnikom Spływu w miarę swoich możliwości i ich potrzeb.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Obowiązkiem uczestników jest załadunek i rozładunek sprzętu pływającego.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Kierownictwo spływu nie bierze odpowiedzialności za majątek uczestników.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Każdy uczestnik bierze udział w spływie na własną odpowiedzialność.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Kierownictwo spływu ze względu na bezpieczeństwo uczestników i warunki pogodowe może zmienić, skrócić a nawet odwołać poszczególne etapy spływu bez prawa rekompensat dla uczestników.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Ostateczna interpretacja postanowień regulaminu pozostaje w wyłącznej kompetencji kierownictwa.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</w:pPr>
      <w:r>
        <w:rPr>
          <w:sz w:val="22"/>
          <w:szCs w:val="22"/>
        </w:rPr>
        <w:t>Rezygnacja z udziału w spływie zgłoszona na mniej niż 7 dni przed spływem</w:t>
      </w:r>
      <w:r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>pozbawia rezygnującego prawa do zwrotu wpłaconej kwoty wpisowego.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Uczestnik spływu zdaje użyczony sprzęt czysty, kompletny i nie uszkodzony.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Uczestnicy podczas spływania powinni posiadać nakrycie głowy, obuwie do brodzenia w wodzie, wodoszczelnie  zapakowaną zmianę odzieży na wypadek zamoczenia, jedzenie i picie.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hanging="414"/>
        <w:rPr>
          <w:sz w:val="22"/>
          <w:szCs w:val="22"/>
        </w:rPr>
      </w:pPr>
      <w:r>
        <w:rPr>
          <w:sz w:val="22"/>
          <w:szCs w:val="22"/>
        </w:rPr>
        <w:t>Cenne przedmioty (aparaty, telefony, okulary) powinny być zabezpieczone  przed utopieniem lub pozostawione w domu!</w:t>
      </w:r>
    </w:p>
    <w:p w:rsidR="00D962DE" w:rsidRDefault="00D962DE" w:rsidP="00D962DE">
      <w:pPr>
        <w:pStyle w:val="Akapitzlist"/>
        <w:numPr>
          <w:ilvl w:val="0"/>
          <w:numId w:val="2"/>
        </w:numPr>
        <w:ind w:left="1134" w:right="72" w:hanging="414"/>
        <w:rPr>
          <w:sz w:val="22"/>
          <w:szCs w:val="22"/>
        </w:rPr>
      </w:pPr>
      <w:r>
        <w:rPr>
          <w:sz w:val="22"/>
          <w:szCs w:val="22"/>
        </w:rPr>
        <w:t>Sprzęt grający i śpiewniki mile widziane!</w:t>
      </w:r>
    </w:p>
    <w:p w:rsidR="00D962DE" w:rsidRPr="00411A9A" w:rsidRDefault="00D962DE" w:rsidP="00D962DE">
      <w:pPr>
        <w:pStyle w:val="Akapitzlist"/>
        <w:ind w:right="72"/>
        <w:rPr>
          <w:sz w:val="18"/>
          <w:szCs w:val="18"/>
        </w:rPr>
      </w:pPr>
      <w:r w:rsidRPr="00411A9A">
        <w:rPr>
          <w:i/>
          <w:iCs/>
          <w:sz w:val="18"/>
          <w:szCs w:val="18"/>
        </w:rPr>
        <w:t xml:space="preserve">   </w:t>
      </w:r>
      <w:r w:rsidRPr="00411A9A">
        <w:rPr>
          <w:bCs/>
          <w:sz w:val="18"/>
          <w:szCs w:val="18"/>
          <w:u w:val="single"/>
        </w:rPr>
        <w:t>UWAGA :</w:t>
      </w:r>
    </w:p>
    <w:p w:rsidR="00D962DE" w:rsidRPr="00665CB8" w:rsidRDefault="00D962DE" w:rsidP="00D962DE">
      <w:pPr>
        <w:rPr>
          <w:color w:val="FF0000"/>
          <w:sz w:val="18"/>
          <w:szCs w:val="18"/>
        </w:rPr>
      </w:pPr>
      <w:r w:rsidRPr="00665CB8">
        <w:rPr>
          <w:rFonts w:eastAsia="Times New Roman"/>
          <w:b/>
          <w:sz w:val="18"/>
          <w:szCs w:val="18"/>
        </w:rPr>
        <w:t xml:space="preserve"> </w:t>
      </w:r>
      <w:r w:rsidRPr="00665CB8">
        <w:rPr>
          <w:b/>
          <w:sz w:val="18"/>
          <w:szCs w:val="18"/>
        </w:rPr>
        <w:t>Każdy uczestnik przed rozpoczęciem spływu</w:t>
      </w:r>
      <w:r w:rsidRPr="00665CB8">
        <w:rPr>
          <w:b/>
          <w:bCs/>
          <w:sz w:val="18"/>
          <w:szCs w:val="18"/>
        </w:rPr>
        <w:t xml:space="preserve"> własnoręcznym podpisem potwierdza </w:t>
      </w:r>
      <w:r w:rsidRPr="00665CB8">
        <w:rPr>
          <w:rFonts w:eastAsia="Times New Roman"/>
          <w:b/>
          <w:bCs/>
          <w:sz w:val="18"/>
          <w:szCs w:val="18"/>
        </w:rPr>
        <w:t xml:space="preserve"> </w:t>
      </w:r>
      <w:r w:rsidRPr="00665CB8">
        <w:rPr>
          <w:b/>
          <w:sz w:val="18"/>
          <w:szCs w:val="18"/>
        </w:rPr>
        <w:t>zapoznanie się z regulaminem, zobowiązanie do jego przestrzegania i przyjęcia sprzętu.</w:t>
      </w:r>
    </w:p>
    <w:p w:rsidR="00D962DE" w:rsidRDefault="00D962DE" w:rsidP="00D962DE">
      <w:pPr>
        <w:pStyle w:val="Akapitzlist"/>
        <w:ind w:left="1134" w:right="72"/>
        <w:rPr>
          <w:sz w:val="22"/>
          <w:szCs w:val="22"/>
        </w:rPr>
      </w:pPr>
    </w:p>
    <w:p w:rsidR="00D962DE" w:rsidRDefault="00D962DE" w:rsidP="00D962DE">
      <w:pPr>
        <w:pStyle w:val="Standard"/>
        <w:ind w:right="72"/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Do zobaczenia na spływie!</w:t>
      </w:r>
    </w:p>
    <w:sectPr w:rsidR="00D962DE" w:rsidSect="00665CB8">
      <w:pgSz w:w="11906" w:h="16838"/>
      <w:pgMar w:top="426" w:right="720" w:bottom="42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681"/>
    <w:multiLevelType w:val="multilevel"/>
    <w:tmpl w:val="7F5C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95EA3"/>
    <w:multiLevelType w:val="multilevel"/>
    <w:tmpl w:val="BBC64DA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534666AF"/>
    <w:multiLevelType w:val="multilevel"/>
    <w:tmpl w:val="0310C6BA"/>
    <w:styleLink w:val="WWNum1"/>
    <w:lvl w:ilvl="0">
      <w:numFmt w:val="bullet"/>
      <w:lvlText w:val="-"/>
      <w:lvlJc w:val="left"/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0B36297"/>
    <w:multiLevelType w:val="multilevel"/>
    <w:tmpl w:val="1E3A1E4C"/>
    <w:styleLink w:val="WWNum4"/>
    <w:lvl w:ilvl="0">
      <w:numFmt w:val="bullet"/>
      <w:lvlText w:val="-"/>
      <w:lvlJc w:val="left"/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73"/>
    <w:rsid w:val="001E7E7A"/>
    <w:rsid w:val="00260751"/>
    <w:rsid w:val="002C2998"/>
    <w:rsid w:val="00411A9A"/>
    <w:rsid w:val="00501D97"/>
    <w:rsid w:val="0055712E"/>
    <w:rsid w:val="00602542"/>
    <w:rsid w:val="009D309E"/>
    <w:rsid w:val="00D40F73"/>
    <w:rsid w:val="00D962DE"/>
    <w:rsid w:val="00F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1A53F-FD8A-43D5-B793-9DF20892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962D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4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469BF"/>
  </w:style>
  <w:style w:type="character" w:styleId="Hipercze">
    <w:name w:val="Hyperlink"/>
    <w:basedOn w:val="Domylnaczcionkaakapitu"/>
    <w:uiPriority w:val="99"/>
    <w:semiHidden/>
    <w:unhideWhenUsed/>
    <w:rsid w:val="00F469BF"/>
    <w:rPr>
      <w:color w:val="0000FF"/>
      <w:u w:val="single"/>
    </w:rPr>
  </w:style>
  <w:style w:type="paragraph" w:customStyle="1" w:styleId="Standard">
    <w:name w:val="Standard"/>
    <w:rsid w:val="00F469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rsid w:val="00F469BF"/>
    <w:pPr>
      <w:ind w:left="720"/>
    </w:pPr>
  </w:style>
  <w:style w:type="numbering" w:customStyle="1" w:styleId="WWNum3">
    <w:name w:val="WWNum3"/>
    <w:basedOn w:val="Bezlisty"/>
    <w:rsid w:val="00F469BF"/>
    <w:pPr>
      <w:numPr>
        <w:numId w:val="2"/>
      </w:numPr>
    </w:pPr>
  </w:style>
  <w:style w:type="numbering" w:customStyle="1" w:styleId="WWNum1">
    <w:name w:val="WWNum1"/>
    <w:basedOn w:val="Bezlisty"/>
    <w:rsid w:val="00F469BF"/>
    <w:pPr>
      <w:numPr>
        <w:numId w:val="4"/>
      </w:numPr>
    </w:pPr>
  </w:style>
  <w:style w:type="numbering" w:customStyle="1" w:styleId="WWNum4">
    <w:name w:val="WWNum4"/>
    <w:basedOn w:val="Bezlisty"/>
    <w:rsid w:val="00D962DE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5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542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trowska.joann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Piotrowski</dc:creator>
  <cp:keywords/>
  <dc:description/>
  <cp:lastModifiedBy>wlod@pro.onet.pl</cp:lastModifiedBy>
  <cp:revision>8</cp:revision>
  <dcterms:created xsi:type="dcterms:W3CDTF">2024-03-09T20:13:00Z</dcterms:created>
  <dcterms:modified xsi:type="dcterms:W3CDTF">2024-05-16T10:30:00Z</dcterms:modified>
</cp:coreProperties>
</file>