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  <w:suppressAutoHyphens w:val="0"/>
        <w:spacing w:before="100" w:line="360" w:lineRule="auto"/>
        <w:jc w:val="center"/>
        <w:rPr>
          <w:sz w:val="28"/>
          <w:szCs w:val="28"/>
        </w:rPr>
      </w:pP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Wniosek do Prezydenta Miasta Pi</w:t>
      </w: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y</w:t>
      </w:r>
    </w:p>
    <w:p>
      <w:pPr>
        <w:pStyle w:val="Normalny"/>
        <w:suppressAutoHyphens w:val="0"/>
        <w:spacing w:before="100" w:line="360" w:lineRule="auto"/>
        <w:jc w:val="center"/>
        <w:rPr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o przyznanie nagr</w:t>
      </w: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ó</w:t>
      </w: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d dla os</w:t>
      </w: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ó</w:t>
      </w: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b fizycznych i prawnych za osi</w:t>
      </w: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gni</w:t>
      </w: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cia w dziedzinie tw</w:t>
      </w: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ó</w:t>
      </w: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rczo</w:t>
      </w: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ci artystycznej, upowszechniania i ochrony kultury.</w:t>
      </w:r>
    </w:p>
    <w:p>
      <w:pPr>
        <w:pStyle w:val="Normalny"/>
        <w:spacing w:line="360" w:lineRule="auto"/>
        <w:jc w:val="center"/>
        <w:rPr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tbl>
      <w:tblPr>
        <w:tblW w:w="9615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469"/>
        <w:gridCol w:w="1438"/>
        <w:gridCol w:w="6708"/>
      </w:tblGrid>
      <w:tr>
        <w:tblPrEx>
          <w:shd w:val="clear" w:color="auto" w:fill="ced7e7"/>
        </w:tblPrEx>
        <w:trPr>
          <w:trHeight w:val="1025" w:hRule="atLeast"/>
        </w:trPr>
        <w:tc>
          <w:tcPr>
            <w:tcW w:type="dxa" w:w="2907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bidi w:val="0"/>
              <w:spacing w:before="10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Wnioskodawca (nazwa)</w:t>
            </w:r>
            <w:r>
              <w:rPr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67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025" w:hRule="atLeast"/>
        </w:trPr>
        <w:tc>
          <w:tcPr>
            <w:tcW w:type="dxa" w:w="2907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bidi w:val="0"/>
              <w:spacing w:before="10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Adres wnioskodawcy</w:t>
            </w:r>
            <w:r>
              <w:rPr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67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025" w:hRule="atLeast"/>
        </w:trPr>
        <w:tc>
          <w:tcPr>
            <w:tcW w:type="dxa" w:w="2907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bidi w:val="0"/>
              <w:spacing w:before="10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Kontakt do wnioskodawcy</w:t>
            </w:r>
            <w:r>
              <w:rPr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67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 w:after="119"/>
              <w:rPr>
                <w:sz w:val="20"/>
                <w:szCs w:val="20"/>
                <w:shd w:val="nil" w:color="auto" w:fill="auto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 xml:space="preserve">tel.: </w:t>
            </w:r>
            <w:r>
              <w:rPr>
                <w:sz w:val="20"/>
                <w:szCs w:val="20"/>
                <w:shd w:val="nil" w:color="auto" w:fill="auto"/>
              </w:rPr>
              <w:br w:type="textWrapping"/>
            </w:r>
          </w:p>
          <w:p>
            <w:pPr>
              <w:pStyle w:val="Normalny"/>
              <w:suppressAutoHyphens w:val="0"/>
              <w:spacing w:before="100" w:after="119"/>
            </w:pPr>
            <w:r>
              <w:rPr>
                <w:sz w:val="20"/>
                <w:szCs w:val="20"/>
                <w:shd w:val="nil" w:color="auto" w:fill="auto"/>
                <w:rtl w:val="0"/>
              </w:rPr>
              <w:t>e-mail:</w:t>
            </w:r>
          </w:p>
        </w:tc>
      </w:tr>
      <w:tr>
        <w:tblPrEx>
          <w:shd w:val="clear" w:color="auto" w:fill="ced7e7"/>
        </w:tblPrEx>
        <w:trPr>
          <w:trHeight w:val="770" w:hRule="atLeast"/>
        </w:trPr>
        <w:tc>
          <w:tcPr>
            <w:tcW w:type="dxa" w:w="2907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 w:after="119"/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Kategoria</w:t>
            </w:r>
          </w:p>
        </w:tc>
        <w:tc>
          <w:tcPr>
            <w:tcW w:type="dxa" w:w="67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105" w:hRule="atLeast"/>
        </w:trPr>
        <w:tc>
          <w:tcPr>
            <w:tcW w:type="dxa" w:w="1469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 w:after="119"/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Dane kandydata</w:t>
            </w:r>
          </w:p>
        </w:tc>
        <w:tc>
          <w:tcPr>
            <w:tcW w:type="dxa" w:w="143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 w:after="119"/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Imi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ę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, nazwisko</w:t>
            </w:r>
          </w:p>
        </w:tc>
        <w:tc>
          <w:tcPr>
            <w:tcW w:type="dxa" w:w="67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spacing w:before="100"/>
            </w:pPr>
            <w:r>
              <w:rPr>
                <w:sz w:val="24"/>
                <w:szCs w:val="24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1105" w:hRule="atLeast"/>
        </w:trPr>
        <w:tc>
          <w:tcPr>
            <w:tcW w:type="dxa" w:w="1469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3f3f3"/>
          </w:tcPr>
          <w:p/>
        </w:tc>
        <w:tc>
          <w:tcPr>
            <w:tcW w:type="dxa" w:w="143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 w:after="119"/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Adres</w:t>
            </w:r>
          </w:p>
        </w:tc>
        <w:tc>
          <w:tcPr>
            <w:tcW w:type="dxa" w:w="67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spacing w:before="100"/>
            </w:pPr>
            <w:r>
              <w:rPr>
                <w:sz w:val="24"/>
                <w:szCs w:val="24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1469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3f3f3"/>
          </w:tcPr>
          <w:p/>
        </w:tc>
        <w:tc>
          <w:tcPr>
            <w:tcW w:type="dxa" w:w="143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 w:after="119"/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Kontakt</w:t>
            </w:r>
          </w:p>
        </w:tc>
        <w:tc>
          <w:tcPr>
            <w:tcW w:type="dxa" w:w="67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140" w:hRule="atLeast"/>
        </w:trPr>
        <w:tc>
          <w:tcPr>
            <w:tcW w:type="dxa" w:w="2907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bidi w:val="0"/>
              <w:spacing w:before="100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Uzasadnienie wniosku </w:t>
            </w:r>
          </w:p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spacing w:before="100"/>
            </w:pPr>
            <w:r>
              <w:rPr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67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105" w:hRule="atLeast"/>
        </w:trPr>
        <w:tc>
          <w:tcPr>
            <w:tcW w:type="dxa" w:w="2907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bidi w:val="0"/>
              <w:spacing w:before="10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Informacja o osi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ą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gni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ę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ciach, sukcesach, innych ni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ż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w uzasadnieniu wniosku</w:t>
            </w:r>
            <w:r>
              <w:rPr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67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spacing w:before="100"/>
            </w:pPr>
            <w:r>
              <w:rPr>
                <w:sz w:val="24"/>
                <w:szCs w:val="24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1025" w:hRule="atLeast"/>
        </w:trPr>
        <w:tc>
          <w:tcPr>
            <w:tcW w:type="dxa" w:w="2907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bidi w:val="0"/>
              <w:spacing w:before="10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Data i podpis wnioskodawcy</w:t>
            </w:r>
            <w:r>
              <w:rPr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67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Normalny"/>
        <w:widowControl w:val="0"/>
        <w:jc w:val="center"/>
        <w:rPr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ny"/>
        <w:spacing w:line="360" w:lineRule="auto"/>
        <w:jc w:val="center"/>
        <w:rPr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ny"/>
        <w:suppressAutoHyphens w:val="0"/>
        <w:spacing w:before="100"/>
        <w:jc w:val="both"/>
        <w:rPr>
          <w:sz w:val="32"/>
          <w:szCs w:val="32"/>
        </w:rPr>
      </w:pP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Wnioski mo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na sk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ada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ć 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osobi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cie w Biurze Prezydenta Miasta Pi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y, p. 215-216, Urz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du Miasta Pi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y lub przes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ć 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drog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pocztow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na adres: syriusze@um.pila.pl</w:t>
      </w:r>
    </w:p>
    <w:p>
      <w:pPr>
        <w:pStyle w:val="Normalny"/>
        <w:spacing w:line="360" w:lineRule="auto"/>
        <w:jc w:val="center"/>
        <w:rPr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ny"/>
        <w:suppressAutoHyphens w:val="0"/>
        <w:jc w:val="center"/>
        <w:rPr>
          <w:sz w:val="32"/>
          <w:szCs w:val="32"/>
        </w:rPr>
      </w:pP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Urz</w:t>
      </w: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d Miasta Pi</w:t>
      </w: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y</w:t>
      </w:r>
    </w:p>
    <w:p>
      <w:pPr>
        <w:pStyle w:val="Normalny"/>
        <w:suppressAutoHyphens w:val="0"/>
        <w:jc w:val="center"/>
        <w:rPr>
          <w:sz w:val="32"/>
          <w:szCs w:val="32"/>
        </w:rPr>
      </w:pP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Biuro Prezydenta Miasta Pi</w:t>
      </w: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y</w:t>
      </w:r>
    </w:p>
    <w:p>
      <w:pPr>
        <w:pStyle w:val="Normalny"/>
        <w:suppressAutoHyphens w:val="0"/>
        <w:jc w:val="center"/>
      </w:pP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Pl. Staszica 10, 64-920 Pi</w:t>
      </w: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</w:t>
      </w:r>
      <w:r>
        <w:rPr>
          <w:sz w:val="32"/>
          <w:szCs w:val="32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